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09ED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Anexa Nr. 5</w:t>
      </w:r>
    </w:p>
    <w:p w14:paraId="50A2AD0D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la norme</w:t>
      </w:r>
    </w:p>
    <w:p w14:paraId="0BD5B18E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09424B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b/>
          <w:bCs/>
          <w:sz w:val="24"/>
          <w:szCs w:val="24"/>
        </w:rPr>
        <w:t>F.3 - Formular de solicitare derogare de la procedurile de evaluare a conformității</w:t>
      </w:r>
    </w:p>
    <w:p w14:paraId="1E410972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1417DB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Către,</w:t>
      </w:r>
    </w:p>
    <w:p w14:paraId="5DE4044C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0F85CC5A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1AFD4C06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025A45EB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3903A3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76AD" w:rsidRPr="00273C04" w14:paraId="41039AE3" w14:textId="77777777" w:rsidTr="000A17F1">
        <w:tc>
          <w:tcPr>
            <w:tcW w:w="9016" w:type="dxa"/>
          </w:tcPr>
          <w:p w14:paraId="124D780F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AA76AD" w:rsidRPr="00273C04" w14:paraId="0796B4AC" w14:textId="77777777" w:rsidTr="000A17F1">
        <w:tc>
          <w:tcPr>
            <w:tcW w:w="9016" w:type="dxa"/>
          </w:tcPr>
          <w:p w14:paraId="4259BC39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 societate:</w:t>
            </w:r>
          </w:p>
        </w:tc>
      </w:tr>
      <w:tr w:rsidR="00AA76AD" w:rsidRPr="00273C04" w14:paraId="311146C9" w14:textId="77777777" w:rsidTr="000A17F1">
        <w:tc>
          <w:tcPr>
            <w:tcW w:w="9016" w:type="dxa"/>
          </w:tcPr>
          <w:p w14:paraId="3B9DD56B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Adresa sediului social: Localitatea</w:t>
            </w:r>
          </w:p>
        </w:tc>
      </w:tr>
      <w:tr w:rsidR="00AA76AD" w:rsidRPr="00273C04" w14:paraId="57710A4A" w14:textId="77777777" w:rsidTr="000A17F1">
        <w:tc>
          <w:tcPr>
            <w:tcW w:w="9016" w:type="dxa"/>
          </w:tcPr>
          <w:p w14:paraId="7ED5497C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AA76AD" w:rsidRPr="00273C04" w14:paraId="13330E28" w14:textId="77777777" w:rsidTr="000A17F1">
        <w:tc>
          <w:tcPr>
            <w:tcW w:w="9016" w:type="dxa"/>
          </w:tcPr>
          <w:p w14:paraId="26A4969F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AA76AD" w:rsidRPr="00273C04" w14:paraId="6FFFEBC1" w14:textId="77777777" w:rsidTr="000A17F1">
        <w:tc>
          <w:tcPr>
            <w:tcW w:w="9016" w:type="dxa"/>
          </w:tcPr>
          <w:p w14:paraId="28B2D772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AA76AD" w:rsidRPr="00273C04" w14:paraId="66FB3D7B" w14:textId="77777777" w:rsidTr="000A17F1">
        <w:tc>
          <w:tcPr>
            <w:tcW w:w="9016" w:type="dxa"/>
          </w:tcPr>
          <w:p w14:paraId="480445EC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AA76AD" w:rsidRPr="00273C04" w14:paraId="79ACD778" w14:textId="77777777" w:rsidTr="000A17F1">
        <w:tc>
          <w:tcPr>
            <w:tcW w:w="9016" w:type="dxa"/>
          </w:tcPr>
          <w:p w14:paraId="4F729437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Persoană de contact:</w:t>
            </w:r>
          </w:p>
        </w:tc>
      </w:tr>
      <w:tr w:rsidR="00AA76AD" w:rsidRPr="00273C04" w14:paraId="1C91311A" w14:textId="77777777" w:rsidTr="000A17F1">
        <w:tc>
          <w:tcPr>
            <w:tcW w:w="9016" w:type="dxa"/>
          </w:tcPr>
          <w:p w14:paraId="76D32075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AA76AD" w:rsidRPr="00273C04" w14:paraId="15B7579D" w14:textId="77777777" w:rsidTr="000A17F1">
        <w:tc>
          <w:tcPr>
            <w:tcW w:w="9016" w:type="dxa"/>
          </w:tcPr>
          <w:p w14:paraId="09156B05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AA76AD" w:rsidRPr="00273C04" w14:paraId="2D01E700" w14:textId="77777777" w:rsidTr="000A17F1">
        <w:tc>
          <w:tcPr>
            <w:tcW w:w="9016" w:type="dxa"/>
          </w:tcPr>
          <w:p w14:paraId="35A8EFBD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Clasa:</w:t>
            </w:r>
          </w:p>
        </w:tc>
      </w:tr>
      <w:tr w:rsidR="00AA76AD" w:rsidRPr="00273C04" w14:paraId="6A966620" w14:textId="77777777" w:rsidTr="000A17F1">
        <w:tc>
          <w:tcPr>
            <w:tcW w:w="9016" w:type="dxa"/>
          </w:tcPr>
          <w:p w14:paraId="3D07AD76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I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Im</w:t>
            </w:r>
          </w:p>
        </w:tc>
      </w:tr>
      <w:tr w:rsidR="00AA76AD" w:rsidRPr="00273C04" w14:paraId="654F4C89" w14:textId="77777777" w:rsidTr="000A17F1">
        <w:tc>
          <w:tcPr>
            <w:tcW w:w="9016" w:type="dxa"/>
          </w:tcPr>
          <w:p w14:paraId="26D8C6CC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AA76AD" w:rsidRPr="00273C04" w14:paraId="369B893D" w14:textId="77777777" w:rsidTr="000A17F1">
        <w:tc>
          <w:tcPr>
            <w:tcW w:w="9016" w:type="dxa"/>
          </w:tcPr>
          <w:p w14:paraId="2E38081A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Declarația de conformitate UE</w:t>
            </w:r>
          </w:p>
        </w:tc>
      </w:tr>
      <w:tr w:rsidR="00AA76AD" w:rsidRPr="00273C04" w14:paraId="20B6EC09" w14:textId="77777777" w:rsidTr="000A17F1">
        <w:tc>
          <w:tcPr>
            <w:tcW w:w="9016" w:type="dxa"/>
          </w:tcPr>
          <w:p w14:paraId="07ECC10E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Certificat de conformitate emis de un organism notificat (după caz)</w:t>
            </w:r>
          </w:p>
        </w:tc>
      </w:tr>
      <w:tr w:rsidR="00AA76AD" w:rsidRPr="00273C04" w14:paraId="5964E554" w14:textId="77777777" w:rsidTr="000A17F1">
        <w:tc>
          <w:tcPr>
            <w:tcW w:w="9016" w:type="dxa"/>
          </w:tcPr>
          <w:p w14:paraId="2489E6B8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Specificația tehnică</w:t>
            </w:r>
          </w:p>
        </w:tc>
      </w:tr>
      <w:tr w:rsidR="00AA76AD" w:rsidRPr="00273C04" w14:paraId="425DB070" w14:textId="77777777" w:rsidTr="000A17F1">
        <w:tc>
          <w:tcPr>
            <w:tcW w:w="9016" w:type="dxa"/>
          </w:tcPr>
          <w:p w14:paraId="0EBEA21B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Instrucțiuni de utilizare</w:t>
            </w:r>
          </w:p>
        </w:tc>
      </w:tr>
      <w:tr w:rsidR="00AA76AD" w:rsidRPr="00273C04" w14:paraId="70F19C67" w14:textId="77777777" w:rsidTr="000A17F1">
        <w:tc>
          <w:tcPr>
            <w:tcW w:w="9016" w:type="dxa"/>
          </w:tcPr>
          <w:p w14:paraId="1F468F3B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Eticheta </w:t>
            </w:r>
          </w:p>
        </w:tc>
      </w:tr>
      <w:tr w:rsidR="00AA76AD" w:rsidRPr="00273C04" w14:paraId="1D2EC764" w14:textId="77777777" w:rsidTr="000A17F1">
        <w:tc>
          <w:tcPr>
            <w:tcW w:w="9016" w:type="dxa"/>
          </w:tcPr>
          <w:p w14:paraId="000A10AF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Document de justificare a necesității derogării</w:t>
            </w:r>
          </w:p>
        </w:tc>
      </w:tr>
      <w:tr w:rsidR="00AA76AD" w:rsidRPr="00273C04" w14:paraId="00C1B7A2" w14:textId="77777777" w:rsidTr="000A17F1">
        <w:tc>
          <w:tcPr>
            <w:tcW w:w="9016" w:type="dxa"/>
          </w:tcPr>
          <w:p w14:paraId="26A41B8D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Alte certificate/avize/autorizații obținute</w:t>
            </w:r>
          </w:p>
        </w:tc>
      </w:tr>
      <w:tr w:rsidR="00AA76AD" w:rsidRPr="00273C04" w14:paraId="1A704256" w14:textId="77777777" w:rsidTr="000A17F1">
        <w:tc>
          <w:tcPr>
            <w:tcW w:w="9016" w:type="dxa"/>
          </w:tcPr>
          <w:p w14:paraId="22AE794D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AD" w:rsidRPr="00273C04" w14:paraId="2400FD23" w14:textId="77777777" w:rsidTr="000A17F1">
        <w:tc>
          <w:tcPr>
            <w:tcW w:w="9016" w:type="dxa"/>
          </w:tcPr>
          <w:p w14:paraId="5FADA788" w14:textId="77777777" w:rsidR="00AA76AD" w:rsidRPr="00273C04" w:rsidRDefault="00AA76AD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BF916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FA4DF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5EB4DDB8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ACC76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Data:</w:t>
      </w:r>
    </w:p>
    <w:p w14:paraId="4272A4EE" w14:textId="77777777" w:rsidR="00AA76AD" w:rsidRPr="00273C04" w:rsidRDefault="00AA76AD" w:rsidP="00AA76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485AE" w14:textId="69CD6588" w:rsidR="006F14FF" w:rsidRDefault="00AA76AD" w:rsidP="00AA76AD">
      <w:pPr>
        <w:autoSpaceDE w:val="0"/>
        <w:autoSpaceDN w:val="0"/>
        <w:adjustRightInd w:val="0"/>
        <w:spacing w:after="0" w:line="276" w:lineRule="auto"/>
      </w:pPr>
      <w:r w:rsidRPr="00273C04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6F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AD"/>
    <w:rsid w:val="002928A2"/>
    <w:rsid w:val="002F16B6"/>
    <w:rsid w:val="005A63DD"/>
    <w:rsid w:val="006F14FF"/>
    <w:rsid w:val="00A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421E"/>
  <w15:chartTrackingRefBased/>
  <w15:docId w15:val="{EDA88FD1-DAC9-4A99-9E57-79427348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AD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A76A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Vulcaneanu</dc:creator>
  <cp:keywords/>
  <dc:description/>
  <cp:lastModifiedBy>Cristina Vulcaneanu</cp:lastModifiedBy>
  <cp:revision>1</cp:revision>
  <dcterms:created xsi:type="dcterms:W3CDTF">2022-12-12T10:01:00Z</dcterms:created>
  <dcterms:modified xsi:type="dcterms:W3CDTF">2022-12-12T10:02:00Z</dcterms:modified>
</cp:coreProperties>
</file>